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0" w:line="240" w:lineRule="auto"/>
        <w:ind w:left="425.19685039370086" w:hanging="4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MODULO DI ISCRIZIONE ALLE ATTIVITÀ DI VOLONTARIATO – A.S. 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0" w:line="240" w:lineRule="auto"/>
        <w:ind w:left="425.19685039370086" w:hanging="4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(per alunni/e minorenni è richiesta l’autorizzazione dei genitori)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0" w:line="240" w:lineRule="auto"/>
        <w:ind w:left="-141.73228346456688" w:hanging="4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0" w:line="240" w:lineRule="auto"/>
        <w:ind w:left="-141.73228346456688" w:hanging="4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E COGNOME …………………………………………………………        CLASSE ……………</w:t>
      </w:r>
    </w:p>
    <w:p w:rsidR="00000000" w:rsidDel="00000000" w:rsidP="00000000" w:rsidRDefault="00000000" w:rsidRPr="00000000" w14:paraId="00000005">
      <w:pPr>
        <w:spacing w:after="0" w:before="20" w:line="240" w:lineRule="auto"/>
        <w:ind w:left="-141.73228346456688" w:hanging="4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20" w:line="240" w:lineRule="auto"/>
        <w:ind w:left="-141.73228346456688" w:hanging="4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 IL ………...… TELEFONO ………………………… E-MAIL……………………………………</w:t>
      </w:r>
    </w:p>
    <w:p w:rsidR="00000000" w:rsidDel="00000000" w:rsidP="00000000" w:rsidRDefault="00000000" w:rsidRPr="00000000" w14:paraId="00000007">
      <w:pPr>
        <w:spacing w:after="200" w:before="20" w:line="240" w:lineRule="auto"/>
        <w:ind w:left="-141.73228346456688" w:hanging="420"/>
        <w:rPr>
          <w:rFonts w:ascii="Times New Roman" w:cs="Times New Roman" w:eastAsia="Times New Roman" w:hAnsi="Times New Roman"/>
          <w:b w:val="1"/>
          <w:color w:val="ff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u w:val="single"/>
          <w:rtl w:val="0"/>
        </w:rPr>
        <w:t xml:space="preserve">INDICARE DA UNA A UN MASSIMO DI TRE PREFERENZE (ORDINANDOLE)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spacing w:after="0" w:before="80" w:line="276" w:lineRule="auto"/>
        <w:ind w:hanging="425.19685039370086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Attività da svolgere SOLO nel trimestre: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numPr>
          <w:ilvl w:val="0"/>
          <w:numId w:val="2"/>
        </w:numPr>
        <w:spacing w:after="0" w:before="80" w:line="276" w:lineRule="auto"/>
        <w:ind w:left="0" w:hanging="3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Manitese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(librerie) molto più di un pacchetto regalo.  Raccolta fondi – pacchi natalizi</w:t>
      </w:r>
    </w:p>
    <w:p w:rsidR="00000000" w:rsidDel="00000000" w:rsidP="00000000" w:rsidRDefault="00000000" w:rsidRPr="00000000" w14:paraId="0000000A">
      <w:pPr>
        <w:keepNext w:val="1"/>
        <w:numPr>
          <w:ilvl w:val="0"/>
          <w:numId w:val="2"/>
        </w:numPr>
        <w:spacing w:after="200" w:before="80" w:line="276" w:lineRule="auto"/>
        <w:ind w:left="0" w:hanging="30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Fondazione Rava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"In Farmacia per i Bambini" - formazione 13 novembre, raccolta farmaci pediatrici 15 novembre o 16 novembre</w:t>
      </w:r>
    </w:p>
    <w:p w:rsidR="00000000" w:rsidDel="00000000" w:rsidP="00000000" w:rsidRDefault="00000000" w:rsidRPr="00000000" w14:paraId="0000000B">
      <w:pPr>
        <w:spacing w:after="0" w:before="80" w:line="276" w:lineRule="auto"/>
        <w:ind w:hanging="425.19685039370086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b w:val="1"/>
          <w:i w:val="1"/>
          <w:rtl w:val="0"/>
        </w:rPr>
        <w:t xml:space="preserve">Attività da svolgere SIA nel trimestre SIA nel pentamestre: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00" w:before="80" w:line="276" w:lineRule="auto"/>
        <w:ind w:left="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X Vivaio – Incontriamoci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Incontro tra pari e corso di cucina con disabili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00" w:before="80" w:line="276" w:lineRule="auto"/>
        <w:ind w:left="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Giovani delle Acli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Scuola di italiano per giovani stranieri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before="80" w:line="276" w:lineRule="auto"/>
        <w:ind w:left="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Associazione Famiglia Martin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Aiuto allo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80" w:line="276" w:lineRule="auto"/>
        <w:ind w:left="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Terrenuove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(formazione nel trimestre)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Laboratorio tra pari con minori stranieri non accompagnati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80" w:line="276" w:lineRule="auto"/>
        <w:ind w:left="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Ass. Fanciullezza Abbandonata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Doposcuola Servizi Diurni Controvento S.R.L-Impresa sociale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80" w:line="276" w:lineRule="auto"/>
        <w:ind w:left="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Parrocchia S. Maria Del Suffragio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Doposcuola elementari-medie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80" w:line="276" w:lineRule="auto"/>
        <w:ind w:left="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La città del sole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Amici del Parco Trotter ODV, scegliere tra le seguenti 2  proposte: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40" w:line="276" w:lineRule="auto"/>
        <w:ind w:left="283.46456692913375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Biblioteca multilingue per bambini Librotrotter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40" w:line="276" w:lineRule="auto"/>
        <w:ind w:left="283.46456692913375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Doposcuola elementari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before="80" w:line="276" w:lineRule="auto"/>
        <w:ind w:left="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Quadrifigli onlus (SEGRATE)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Condivisione di attività con disabili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before="80" w:line="276" w:lineRule="auto"/>
        <w:ind w:left="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Associazione Giorgetti (MUNICIPIO 4/5)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oposcuola elementari/medie</w:t>
      </w:r>
    </w:p>
    <w:p w:rsidR="00000000" w:rsidDel="00000000" w:rsidP="00000000" w:rsidRDefault="00000000" w:rsidRPr="00000000" w14:paraId="00000017">
      <w:pPr>
        <w:spacing w:after="0" w:before="80" w:line="240" w:lineRule="auto"/>
        <w:ind w:left="0" w:firstLine="0"/>
        <w:rPr>
          <w:b w:val="1"/>
          <w:color w:val="ff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100" w:line="240" w:lineRule="auto"/>
        <w:ind w:left="-425.1968503937008" w:firstLine="0"/>
        <w:rPr>
          <w:b w:val="1"/>
          <w:i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Per le iscrizioni alle attività proposte bisognerà compilare questo modulo che dovrà essere </w:t>
      </w:r>
      <w:r w:rsidDel="00000000" w:rsidR="00000000" w:rsidRPr="00000000">
        <w:rPr>
          <w:b w:val="1"/>
          <w:i w:val="1"/>
          <w:color w:val="ff0000"/>
          <w:rtl w:val="0"/>
        </w:rPr>
        <w:t xml:space="preserve">imbucato</w:t>
      </w:r>
      <w:r w:rsidDel="00000000" w:rsidR="00000000" w:rsidRPr="00000000">
        <w:rPr>
          <w:b w:val="1"/>
          <w:color w:val="ff0000"/>
          <w:rtl w:val="0"/>
        </w:rPr>
        <w:t xml:space="preserve"> nella </w:t>
      </w:r>
      <w:r w:rsidDel="00000000" w:rsidR="00000000" w:rsidRPr="00000000">
        <w:rPr>
          <w:b w:val="1"/>
          <w:i w:val="1"/>
          <w:color w:val="ff0000"/>
          <w:rtl w:val="0"/>
        </w:rPr>
        <w:t xml:space="preserve">Posta-Volontariato-Virgilio (sarà presente in ciascuna delle due sedi una scatola con la scritta </w:t>
      </w:r>
      <w:r w:rsidDel="00000000" w:rsidR="00000000" w:rsidRPr="00000000">
        <w:rPr>
          <w:b w:val="1"/>
          <w:i w:val="1"/>
          <w:color w:val="ff0000"/>
          <w:u w:val="single"/>
          <w:rtl w:val="0"/>
        </w:rPr>
        <w:t xml:space="preserve">Posta-Volontariato-Virgilio</w:t>
      </w:r>
      <w:r w:rsidDel="00000000" w:rsidR="00000000" w:rsidRPr="00000000">
        <w:rPr>
          <w:b w:val="1"/>
          <w:i w:val="1"/>
          <w:color w:val="ff0000"/>
          <w:rtl w:val="0"/>
        </w:rPr>
        <w:t xml:space="preserve">) entro l'8 novembre.</w:t>
      </w:r>
    </w:p>
    <w:p w:rsidR="00000000" w:rsidDel="00000000" w:rsidP="00000000" w:rsidRDefault="00000000" w:rsidRPr="00000000" w14:paraId="00000019">
      <w:pPr>
        <w:spacing w:after="0" w:before="100" w:line="240" w:lineRule="auto"/>
        <w:ind w:left="-425.1968503937008" w:firstLine="0"/>
        <w:rPr>
          <w:color w:val="1c2024"/>
        </w:rPr>
      </w:pPr>
      <w:r w:rsidDel="00000000" w:rsidR="00000000" w:rsidRPr="00000000">
        <w:rPr>
          <w:color w:val="1c2024"/>
          <w:rtl w:val="0"/>
        </w:rPr>
        <w:t xml:space="preserve">Per gli studenti del triennio, le attività di volontariato potranno configurarsi come PCTO.</w:t>
      </w:r>
    </w:p>
    <w:p w:rsidR="00000000" w:rsidDel="00000000" w:rsidP="00000000" w:rsidRDefault="00000000" w:rsidRPr="00000000" w14:paraId="0000001A">
      <w:pPr>
        <w:spacing w:after="200" w:before="100" w:line="240" w:lineRule="auto"/>
        <w:ind w:left="-425.1968503937008" w:firstLine="0"/>
        <w:rPr>
          <w:color w:val="1c2024"/>
        </w:rPr>
      </w:pPr>
      <w:r w:rsidDel="00000000" w:rsidR="00000000" w:rsidRPr="00000000">
        <w:rPr>
          <w:b w:val="1"/>
          <w:color w:val="1c2024"/>
          <w:u w:val="single"/>
          <w:rtl w:val="0"/>
        </w:rPr>
        <w:t xml:space="preserve">È necessario, però, comunicare al proprio docente tutor PCTO l’adesione all’attività di volontariato</w:t>
      </w:r>
      <w:r w:rsidDel="00000000" w:rsidR="00000000" w:rsidRPr="00000000">
        <w:rPr>
          <w:color w:val="1c2024"/>
          <w:rtl w:val="0"/>
        </w:rPr>
        <w:t xml:space="preserve">, in modo tale che possa predisporre il progetto formativo e registrare le ore.</w:t>
      </w:r>
    </w:p>
    <w:p w:rsidR="00000000" w:rsidDel="00000000" w:rsidP="00000000" w:rsidRDefault="00000000" w:rsidRPr="00000000" w14:paraId="0000001B">
      <w:pPr>
        <w:spacing w:after="200" w:before="100" w:line="240" w:lineRule="auto"/>
        <w:ind w:left="-425.196850393700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1c2024"/>
          <w:rtl w:val="0"/>
        </w:rPr>
        <w:t xml:space="preserve">Nome docente tutor PCTO: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100" w:line="240" w:lineRule="auto"/>
        <w:ind w:left="-425.1968503937008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Inoltre, si ricordano le iniziative proposte da docenti del Virgilio (per iscrizioni e informazioni, chiedere direttamente ai docenti referenti indicati)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before="100" w:line="240" w:lineRule="auto"/>
        <w:ind w:left="141.73228346456688" w:hanging="425.196850393700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Colletta alimentare 16 novembre (Prof. Costa - Lupieri - Pozzi - Sandrini)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before="100" w:line="240" w:lineRule="auto"/>
        <w:ind w:left="141.73228346456688" w:hanging="425.196850393700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Raccolta generi alimentari Fam. Martin (Prof. Costa - Lupieri - Pozzi - Sandrini)</w:t>
      </w:r>
    </w:p>
    <w:p w:rsidR="00000000" w:rsidDel="00000000" w:rsidP="00000000" w:rsidRDefault="00000000" w:rsidRPr="00000000" w14:paraId="0000001F">
      <w:pPr>
        <w:spacing w:after="0" w:before="20" w:line="240" w:lineRule="auto"/>
        <w:ind w:left="0" w:hanging="425.19685039370086"/>
        <w:rPr>
          <w:color w:val="1c20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20" w:line="240" w:lineRule="auto"/>
        <w:ind w:hanging="425.1968503937008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20" w:line="240" w:lineRule="auto"/>
        <w:ind w:hanging="425.1968503937008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______________________________AUTORIZZAZIONE______________________________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20" w:line="240" w:lineRule="auto"/>
        <w:ind w:hanging="425.1968503937008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20" w:line="240" w:lineRule="auto"/>
        <w:ind w:left="-708.6614173228347" w:hanging="141.7322834645669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sottroscritto/a......................................................... genitore dell'alunno/a ............................................................</w:t>
      </w:r>
    </w:p>
    <w:p w:rsidR="00000000" w:rsidDel="00000000" w:rsidP="00000000" w:rsidRDefault="00000000" w:rsidRPr="00000000" w14:paraId="00000024">
      <w:pPr>
        <w:spacing w:after="0" w:before="20" w:line="240" w:lineRule="auto"/>
        <w:ind w:left="-708.6614173228347" w:hanging="141.7322834645669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autorizza il proprio figlio/a a partecipare all'attività di volontariato sopra indicata, secondo le modalità e gli accordi presi con l'associazione stessa.</w:t>
      </w:r>
    </w:p>
    <w:p w:rsidR="00000000" w:rsidDel="00000000" w:rsidP="00000000" w:rsidRDefault="00000000" w:rsidRPr="00000000" w14:paraId="00000025">
      <w:pPr>
        <w:spacing w:after="0" w:before="20" w:line="240" w:lineRule="auto"/>
        <w:ind w:left="-708.6614173228347" w:hanging="141.7322834645669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20" w:line="240" w:lineRule="auto"/>
        <w:ind w:left="-708.6614173228347" w:hanging="141.73228346456696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Data.........................</w:t>
        <w:tab/>
        <w:tab/>
        <w:tab/>
        <w:tab/>
        <w:t xml:space="preserve">Firma del genitore............................................................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708.6614173228347" w:top="708.6614173228347" w:left="1303.9370078740158" w:right="1303.93700787401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○"/>
      <w:lvlJc w:val="left"/>
      <w:pPr>
        <w:ind w:left="1275.590551181102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